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D0" w:rsidRPr="004D1DFD" w:rsidRDefault="00C556D0" w:rsidP="00C556D0">
      <w:pPr>
        <w:rPr>
          <w:b/>
          <w:sz w:val="40"/>
          <w:szCs w:val="40"/>
        </w:rPr>
      </w:pPr>
      <w:r w:rsidRPr="004D1DFD">
        <w:rPr>
          <w:b/>
          <w:sz w:val="40"/>
          <w:szCs w:val="40"/>
        </w:rPr>
        <w:t xml:space="preserve">CP Chemistry Unit </w:t>
      </w:r>
      <w:r w:rsidR="00F22CED">
        <w:rPr>
          <w:b/>
          <w:sz w:val="40"/>
          <w:szCs w:val="40"/>
        </w:rPr>
        <w:t>10</w:t>
      </w:r>
      <w:r w:rsidRPr="004D1DFD">
        <w:rPr>
          <w:b/>
          <w:sz w:val="40"/>
          <w:szCs w:val="40"/>
        </w:rPr>
        <w:t xml:space="preserve"> </w:t>
      </w:r>
      <w:r w:rsidR="004F21D4">
        <w:rPr>
          <w:b/>
          <w:sz w:val="40"/>
          <w:szCs w:val="40"/>
        </w:rPr>
        <w:t>Thermodynamics</w:t>
      </w:r>
      <w:r w:rsidRPr="004D1DFD">
        <w:rPr>
          <w:b/>
          <w:sz w:val="40"/>
          <w:szCs w:val="40"/>
        </w:rPr>
        <w:t>-Test Plan</w:t>
      </w:r>
    </w:p>
    <w:p w:rsidR="00C556D0" w:rsidRPr="004D1DFD" w:rsidRDefault="00C556D0" w:rsidP="00C556D0"/>
    <w:p w:rsidR="00C2098F" w:rsidRDefault="00C2098F"/>
    <w:p w:rsidR="00A1209E" w:rsidRPr="00A1209E" w:rsidRDefault="00A1209E" w:rsidP="00A1209E">
      <w:pPr>
        <w:rPr>
          <w:b/>
          <w:sz w:val="28"/>
          <w:szCs w:val="28"/>
          <w:u w:val="single"/>
        </w:rPr>
      </w:pPr>
      <w:r w:rsidRPr="00A1209E">
        <w:rPr>
          <w:b/>
          <w:sz w:val="28"/>
          <w:szCs w:val="28"/>
          <w:u w:val="single"/>
        </w:rPr>
        <w:t>Essential Vocabulary:</w:t>
      </w:r>
    </w:p>
    <w:p w:rsidR="00E237F6" w:rsidRDefault="00263ED5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5594161</wp:posOffset>
            </wp:positionH>
            <wp:positionV relativeFrom="paragraph">
              <wp:posOffset>196964</wp:posOffset>
            </wp:positionV>
            <wp:extent cx="1373022" cy="2088107"/>
            <wp:effectExtent l="19050" t="0" r="0" b="0"/>
            <wp:wrapNone/>
            <wp:docPr id="2" name="Picture 2" descr="http://images.webster-dictionary.org/dict/102/817067-bunsen-bur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webster-dictionary.org/dict/102/817067-bunsen-burn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2" cy="208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1D4">
        <w:rPr>
          <w:sz w:val="28"/>
          <w:szCs w:val="28"/>
        </w:rPr>
        <w:t>Work</w:t>
      </w:r>
    </w:p>
    <w:p w:rsidR="004F21D4" w:rsidRDefault="004F21D4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Heat</w:t>
      </w:r>
    </w:p>
    <w:p w:rsidR="004F21D4" w:rsidRDefault="004F21D4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System </w:t>
      </w:r>
    </w:p>
    <w:p w:rsidR="004F21D4" w:rsidRPr="004F21D4" w:rsidRDefault="004F21D4" w:rsidP="004F21D4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Surroundings</w:t>
      </w:r>
    </w:p>
    <w:p w:rsidR="004F21D4" w:rsidRDefault="004F21D4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Internal energy</w:t>
      </w:r>
      <w:r w:rsidR="00263ED5" w:rsidRPr="00263ED5">
        <w:t xml:space="preserve"> </w:t>
      </w:r>
    </w:p>
    <w:p w:rsidR="004F21D4" w:rsidRDefault="004F21D4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Specific heat</w:t>
      </w:r>
    </w:p>
    <w:p w:rsidR="004F21D4" w:rsidRDefault="004F21D4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Calorimeter</w:t>
      </w:r>
    </w:p>
    <w:p w:rsidR="004F21D4" w:rsidRDefault="004F21D4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Joule</w:t>
      </w:r>
    </w:p>
    <w:p w:rsidR="004F21D4" w:rsidRDefault="0079508F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Celsius</w:t>
      </w:r>
    </w:p>
    <w:p w:rsidR="0079508F" w:rsidRDefault="0079508F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Enthalpy of reaction</w:t>
      </w:r>
      <w:r w:rsidR="005D3986">
        <w:rPr>
          <w:sz w:val="28"/>
          <w:szCs w:val="28"/>
        </w:rPr>
        <w:t xml:space="preserve"> (ΔH</w:t>
      </w:r>
      <w:r w:rsidR="005D3986">
        <w:rPr>
          <w:sz w:val="28"/>
          <w:szCs w:val="28"/>
          <w:vertAlign w:val="subscript"/>
        </w:rPr>
        <w:t>rxn</w:t>
      </w:r>
      <w:r w:rsidR="005D3986">
        <w:rPr>
          <w:sz w:val="28"/>
          <w:szCs w:val="28"/>
        </w:rPr>
        <w:t>)</w:t>
      </w:r>
    </w:p>
    <w:p w:rsidR="005D3986" w:rsidRDefault="005D3986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Heat of formation (ΔH</w:t>
      </w:r>
      <w:r w:rsidRPr="005D3986">
        <w:rPr>
          <w:sz w:val="28"/>
          <w:szCs w:val="28"/>
          <w:vertAlign w:val="subscript"/>
        </w:rPr>
        <w:t>f</w:t>
      </w:r>
      <w:r>
        <w:rPr>
          <w:sz w:val="28"/>
          <w:szCs w:val="28"/>
        </w:rPr>
        <w:t>)</w:t>
      </w:r>
    </w:p>
    <w:p w:rsidR="00A6754A" w:rsidRDefault="00A6754A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Hess’ Law</w:t>
      </w:r>
    </w:p>
    <w:p w:rsidR="0060266C" w:rsidRDefault="0060266C" w:rsidP="0060266C">
      <w:pPr>
        <w:ind w:left="360"/>
        <w:rPr>
          <w:sz w:val="28"/>
          <w:szCs w:val="28"/>
        </w:rPr>
      </w:pPr>
    </w:p>
    <w:p w:rsidR="00A1209E" w:rsidRPr="00A1209E" w:rsidRDefault="00A1209E">
      <w:pPr>
        <w:rPr>
          <w:sz w:val="28"/>
          <w:szCs w:val="28"/>
        </w:rPr>
      </w:pPr>
    </w:p>
    <w:p w:rsidR="00A1209E" w:rsidRPr="00A1209E" w:rsidRDefault="004F21D4" w:rsidP="00A120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Essential Outcomes:</w:t>
      </w:r>
    </w:p>
    <w:p w:rsidR="00A1209E" w:rsidRPr="004F21D4" w:rsidRDefault="004F21D4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Know the sign convention for heat and work entering or exiting the system.</w:t>
      </w:r>
    </w:p>
    <w:p w:rsidR="004F21D4" w:rsidRPr="004F21D4" w:rsidRDefault="004F21D4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Be able to calculate the internal energy of a system (</w:t>
      </w:r>
      <w:r>
        <w:rPr>
          <w:sz w:val="28"/>
          <w:szCs w:val="28"/>
        </w:rPr>
        <w:t>ΔE = q + w)</w:t>
      </w:r>
    </w:p>
    <w:p w:rsidR="007B2D5E" w:rsidRDefault="007B2D5E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Be able to relate the change in temperature of a substance to the heat absorbed or released (q = mCΔT)</w:t>
      </w:r>
    </w:p>
    <w:p w:rsidR="004F21D4" w:rsidRDefault="004F21D4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Be able to calculate the specific heat capacity of a metal using calorimetry</w:t>
      </w:r>
      <w:r w:rsidR="007B2D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2D5E" w:rsidRDefault="007B2D5E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Be able to measure the ΔH</w:t>
      </w:r>
      <w:r>
        <w:rPr>
          <w:sz w:val="28"/>
          <w:szCs w:val="28"/>
          <w:vertAlign w:val="subscript"/>
        </w:rPr>
        <w:t xml:space="preserve">rxn </w:t>
      </w:r>
      <w:r>
        <w:rPr>
          <w:sz w:val="28"/>
          <w:szCs w:val="28"/>
        </w:rPr>
        <w:t>using calorimetry</w:t>
      </w:r>
    </w:p>
    <w:p w:rsidR="004F21D4" w:rsidRDefault="00607FE7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Be able </w:t>
      </w:r>
      <w:r w:rsidR="00082642">
        <w:rPr>
          <w:sz w:val="28"/>
          <w:szCs w:val="28"/>
        </w:rPr>
        <w:t>to convert joules to kilojoules</w:t>
      </w:r>
    </w:p>
    <w:p w:rsidR="0079508F" w:rsidRDefault="0079508F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Be able to calculate the enthalpy of reaction for different gram amounts of a reactant or product.</w:t>
      </w:r>
    </w:p>
    <w:p w:rsidR="001C4C85" w:rsidRDefault="001C4C85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Be able to predict the change in enthalpy when a reaction is reversed or the stoichiometry is changed.</w:t>
      </w:r>
    </w:p>
    <w:p w:rsidR="001C4C85" w:rsidRDefault="001C4C85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Be able to apply Hess’ Law.</w:t>
      </w:r>
    </w:p>
    <w:p w:rsidR="002679C3" w:rsidRDefault="002679C3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Be able draw a reaction that represents the heat of formation of a compound.</w:t>
      </w:r>
    </w:p>
    <w:p w:rsidR="006F47EE" w:rsidRDefault="006F47EE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Be able to use heats of formation to determine the ΔH</w:t>
      </w:r>
      <w:r>
        <w:rPr>
          <w:sz w:val="28"/>
          <w:szCs w:val="28"/>
          <w:vertAlign w:val="subscript"/>
        </w:rPr>
        <w:t>rxn</w:t>
      </w:r>
      <w:r>
        <w:rPr>
          <w:sz w:val="28"/>
          <w:szCs w:val="28"/>
        </w:rPr>
        <w:t xml:space="preserve"> of a reaction.</w:t>
      </w:r>
      <w:r w:rsidR="00016570">
        <w:rPr>
          <w:sz w:val="28"/>
          <w:szCs w:val="28"/>
        </w:rPr>
        <w:t xml:space="preserve">  (∑ΔH</w:t>
      </w:r>
      <w:r w:rsidR="00016570">
        <w:rPr>
          <w:sz w:val="28"/>
          <w:szCs w:val="28"/>
          <w:vertAlign w:val="subscript"/>
        </w:rPr>
        <w:t>products</w:t>
      </w:r>
      <w:r w:rsidR="00016570">
        <w:rPr>
          <w:sz w:val="28"/>
          <w:szCs w:val="28"/>
        </w:rPr>
        <w:t>-</w:t>
      </w:r>
      <w:r w:rsidR="00016570" w:rsidRPr="00016570">
        <w:rPr>
          <w:sz w:val="28"/>
          <w:szCs w:val="28"/>
        </w:rPr>
        <w:t xml:space="preserve"> </w:t>
      </w:r>
      <w:r w:rsidR="00016570">
        <w:rPr>
          <w:sz w:val="28"/>
          <w:szCs w:val="28"/>
        </w:rPr>
        <w:t>∑ΔH</w:t>
      </w:r>
      <w:r w:rsidR="00016570">
        <w:rPr>
          <w:sz w:val="28"/>
          <w:szCs w:val="28"/>
          <w:vertAlign w:val="subscript"/>
        </w:rPr>
        <w:t>reactants</w:t>
      </w:r>
      <w:r w:rsidR="00016570" w:rsidRPr="007B2D5E">
        <w:rPr>
          <w:sz w:val="28"/>
          <w:szCs w:val="28"/>
        </w:rPr>
        <w:t>)</w:t>
      </w:r>
    </w:p>
    <w:p w:rsidR="007B2D5E" w:rsidRDefault="007B2D5E" w:rsidP="00A1209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Be able to identify the thermodynamics of a reaction from a reaction coordinate (energy diagram)</w:t>
      </w:r>
    </w:p>
    <w:p w:rsidR="00E237F6" w:rsidRPr="00802775" w:rsidRDefault="006B3AF5" w:rsidP="00802775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For common qualitative experience</w:t>
      </w:r>
      <w:r w:rsidR="00090476">
        <w:rPr>
          <w:sz w:val="28"/>
          <w:szCs w:val="28"/>
        </w:rPr>
        <w:t>s</w:t>
      </w:r>
      <w:r>
        <w:rPr>
          <w:sz w:val="28"/>
          <w:szCs w:val="28"/>
        </w:rPr>
        <w:t xml:space="preserve"> (such as the melting of ice), be able to identify the situation as exothermic or endothermic</w:t>
      </w:r>
      <w:r w:rsidR="00570325">
        <w:rPr>
          <w:sz w:val="28"/>
          <w:szCs w:val="28"/>
        </w:rPr>
        <w:t xml:space="preserve"> and be explain why</w:t>
      </w:r>
      <w:r>
        <w:rPr>
          <w:sz w:val="28"/>
          <w:szCs w:val="28"/>
        </w:rPr>
        <w:t>.</w:t>
      </w:r>
    </w:p>
    <w:sectPr w:rsidR="00E237F6" w:rsidRPr="00802775" w:rsidSect="00FE6A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pt;height:8.6pt" o:bullet="t">
        <v:imagedata r:id="rId1" o:title="BD15058_"/>
      </v:shape>
    </w:pict>
  </w:numPicBullet>
  <w:abstractNum w:abstractNumId="0">
    <w:nsid w:val="08710573"/>
    <w:multiLevelType w:val="multilevel"/>
    <w:tmpl w:val="62A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35CB5"/>
    <w:multiLevelType w:val="multilevel"/>
    <w:tmpl w:val="BA8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7330"/>
    <w:multiLevelType w:val="multilevel"/>
    <w:tmpl w:val="A074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24900"/>
    <w:multiLevelType w:val="multilevel"/>
    <w:tmpl w:val="A3DA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63CD1"/>
    <w:multiLevelType w:val="multilevel"/>
    <w:tmpl w:val="D950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E33E0"/>
    <w:multiLevelType w:val="hybridMultilevel"/>
    <w:tmpl w:val="A8DA4216"/>
    <w:lvl w:ilvl="0" w:tplc="5DE22ABC">
      <w:start w:val="1"/>
      <w:numFmt w:val="bullet"/>
      <w:lvlText w:val=""/>
      <w:lvlPicBulletId w:val="0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6">
    <w:nsid w:val="14FA7E13"/>
    <w:multiLevelType w:val="multilevel"/>
    <w:tmpl w:val="E8CE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74B07"/>
    <w:multiLevelType w:val="multilevel"/>
    <w:tmpl w:val="389A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C2B68"/>
    <w:multiLevelType w:val="multilevel"/>
    <w:tmpl w:val="CDAC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05C2A"/>
    <w:multiLevelType w:val="multilevel"/>
    <w:tmpl w:val="EAD6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A67FD"/>
    <w:multiLevelType w:val="multilevel"/>
    <w:tmpl w:val="4650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66BCB"/>
    <w:multiLevelType w:val="multilevel"/>
    <w:tmpl w:val="47A0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5330E"/>
    <w:multiLevelType w:val="multilevel"/>
    <w:tmpl w:val="D6BE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E6DF4"/>
    <w:multiLevelType w:val="multilevel"/>
    <w:tmpl w:val="FF9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33A28"/>
    <w:multiLevelType w:val="multilevel"/>
    <w:tmpl w:val="B25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47C62"/>
    <w:multiLevelType w:val="multilevel"/>
    <w:tmpl w:val="36FC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31C3C"/>
    <w:multiLevelType w:val="multilevel"/>
    <w:tmpl w:val="E4F0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0122E"/>
    <w:multiLevelType w:val="multilevel"/>
    <w:tmpl w:val="BD9A6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606F3E"/>
    <w:multiLevelType w:val="hybridMultilevel"/>
    <w:tmpl w:val="3882604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DF4235"/>
    <w:multiLevelType w:val="multilevel"/>
    <w:tmpl w:val="3B5A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1215D"/>
    <w:multiLevelType w:val="hybridMultilevel"/>
    <w:tmpl w:val="77FC617A"/>
    <w:lvl w:ilvl="0" w:tplc="0952D61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5751B"/>
    <w:multiLevelType w:val="multilevel"/>
    <w:tmpl w:val="D086244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B311BC"/>
    <w:multiLevelType w:val="hybridMultilevel"/>
    <w:tmpl w:val="33E2CD0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A01614"/>
    <w:multiLevelType w:val="hybridMultilevel"/>
    <w:tmpl w:val="5EF8A7A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EB0126"/>
    <w:multiLevelType w:val="hybridMultilevel"/>
    <w:tmpl w:val="9F18FECE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FA369F1"/>
    <w:multiLevelType w:val="hybridMultilevel"/>
    <w:tmpl w:val="577EE452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B947C48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4B3E0FA4">
      <w:start w:val="1"/>
      <w:numFmt w:val="low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0EB1FF8"/>
    <w:multiLevelType w:val="multilevel"/>
    <w:tmpl w:val="4444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E6311"/>
    <w:multiLevelType w:val="hybridMultilevel"/>
    <w:tmpl w:val="16BECD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129C1"/>
    <w:multiLevelType w:val="hybridMultilevel"/>
    <w:tmpl w:val="14F0B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8A7281"/>
    <w:multiLevelType w:val="multilevel"/>
    <w:tmpl w:val="4512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C175F8"/>
    <w:multiLevelType w:val="hybridMultilevel"/>
    <w:tmpl w:val="0AE65D68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B5A6520"/>
    <w:multiLevelType w:val="hybridMultilevel"/>
    <w:tmpl w:val="FB720960"/>
    <w:lvl w:ilvl="0" w:tplc="16C282D4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93A4B"/>
    <w:multiLevelType w:val="hybridMultilevel"/>
    <w:tmpl w:val="0B22905C"/>
    <w:lvl w:ilvl="0" w:tplc="5DE22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2B748F3"/>
    <w:multiLevelType w:val="multilevel"/>
    <w:tmpl w:val="CEF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470D3C"/>
    <w:multiLevelType w:val="hybridMultilevel"/>
    <w:tmpl w:val="CB16A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367A8"/>
    <w:multiLevelType w:val="multilevel"/>
    <w:tmpl w:val="DA06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A2261"/>
    <w:multiLevelType w:val="multilevel"/>
    <w:tmpl w:val="4646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F37AB"/>
    <w:multiLevelType w:val="multilevel"/>
    <w:tmpl w:val="D952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E6C00"/>
    <w:multiLevelType w:val="multilevel"/>
    <w:tmpl w:val="107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9B0C9C"/>
    <w:multiLevelType w:val="multilevel"/>
    <w:tmpl w:val="F144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14779F"/>
    <w:multiLevelType w:val="hybridMultilevel"/>
    <w:tmpl w:val="CED084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1AE7561"/>
    <w:multiLevelType w:val="multilevel"/>
    <w:tmpl w:val="9C6C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333852"/>
    <w:multiLevelType w:val="multilevel"/>
    <w:tmpl w:val="BF60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CC7328"/>
    <w:multiLevelType w:val="multilevel"/>
    <w:tmpl w:val="2D38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C224B8"/>
    <w:multiLevelType w:val="multilevel"/>
    <w:tmpl w:val="A832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32"/>
  </w:num>
  <w:num w:numId="4">
    <w:abstractNumId w:val="27"/>
  </w:num>
  <w:num w:numId="5">
    <w:abstractNumId w:val="42"/>
  </w:num>
  <w:num w:numId="6">
    <w:abstractNumId w:val="24"/>
  </w:num>
  <w:num w:numId="7">
    <w:abstractNumId w:val="0"/>
  </w:num>
  <w:num w:numId="8">
    <w:abstractNumId w:val="43"/>
  </w:num>
  <w:num w:numId="9">
    <w:abstractNumId w:val="3"/>
  </w:num>
  <w:num w:numId="10">
    <w:abstractNumId w:val="8"/>
  </w:num>
  <w:num w:numId="11">
    <w:abstractNumId w:val="5"/>
  </w:num>
  <w:num w:numId="12">
    <w:abstractNumId w:val="29"/>
  </w:num>
  <w:num w:numId="13">
    <w:abstractNumId w:val="15"/>
  </w:num>
  <w:num w:numId="14">
    <w:abstractNumId w:val="14"/>
  </w:num>
  <w:num w:numId="15">
    <w:abstractNumId w:val="12"/>
  </w:num>
  <w:num w:numId="16">
    <w:abstractNumId w:val="4"/>
  </w:num>
  <w:num w:numId="17">
    <w:abstractNumId w:val="1"/>
  </w:num>
  <w:num w:numId="18">
    <w:abstractNumId w:val="21"/>
  </w:num>
  <w:num w:numId="19">
    <w:abstractNumId w:val="2"/>
  </w:num>
  <w:num w:numId="20">
    <w:abstractNumId w:val="41"/>
  </w:num>
  <w:num w:numId="21">
    <w:abstractNumId w:val="16"/>
  </w:num>
  <w:num w:numId="22">
    <w:abstractNumId w:val="19"/>
  </w:num>
  <w:num w:numId="23">
    <w:abstractNumId w:val="11"/>
  </w:num>
  <w:num w:numId="24">
    <w:abstractNumId w:val="9"/>
  </w:num>
  <w:num w:numId="25">
    <w:abstractNumId w:val="39"/>
  </w:num>
  <w:num w:numId="26">
    <w:abstractNumId w:val="40"/>
  </w:num>
  <w:num w:numId="27">
    <w:abstractNumId w:val="34"/>
  </w:num>
  <w:num w:numId="28">
    <w:abstractNumId w:val="18"/>
  </w:num>
  <w:num w:numId="29">
    <w:abstractNumId w:val="17"/>
  </w:num>
  <w:num w:numId="30">
    <w:abstractNumId w:val="22"/>
  </w:num>
  <w:num w:numId="31">
    <w:abstractNumId w:val="10"/>
  </w:num>
  <w:num w:numId="32">
    <w:abstractNumId w:val="38"/>
  </w:num>
  <w:num w:numId="33">
    <w:abstractNumId w:val="7"/>
  </w:num>
  <w:num w:numId="34">
    <w:abstractNumId w:val="35"/>
  </w:num>
  <w:num w:numId="35">
    <w:abstractNumId w:val="44"/>
  </w:num>
  <w:num w:numId="36">
    <w:abstractNumId w:val="23"/>
  </w:num>
  <w:num w:numId="37">
    <w:abstractNumId w:val="13"/>
  </w:num>
  <w:num w:numId="38">
    <w:abstractNumId w:val="26"/>
  </w:num>
  <w:num w:numId="39">
    <w:abstractNumId w:val="36"/>
  </w:num>
  <w:num w:numId="40">
    <w:abstractNumId w:val="33"/>
  </w:num>
  <w:num w:numId="41">
    <w:abstractNumId w:val="28"/>
  </w:num>
  <w:num w:numId="42">
    <w:abstractNumId w:val="37"/>
  </w:num>
  <w:num w:numId="43">
    <w:abstractNumId w:val="6"/>
  </w:num>
  <w:num w:numId="44">
    <w:abstractNumId w:val="20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noPunctuationKerning/>
  <w:characterSpacingControl w:val="doNotCompress"/>
  <w:compat/>
  <w:rsids>
    <w:rsidRoot w:val="00165884"/>
    <w:rsid w:val="00016570"/>
    <w:rsid w:val="00082642"/>
    <w:rsid w:val="00090476"/>
    <w:rsid w:val="000C10BA"/>
    <w:rsid w:val="000D3947"/>
    <w:rsid w:val="00147292"/>
    <w:rsid w:val="00165884"/>
    <w:rsid w:val="001848A3"/>
    <w:rsid w:val="001C4C85"/>
    <w:rsid w:val="001E22BB"/>
    <w:rsid w:val="001F1A6F"/>
    <w:rsid w:val="002212F0"/>
    <w:rsid w:val="00263ED5"/>
    <w:rsid w:val="002679C3"/>
    <w:rsid w:val="00360F3F"/>
    <w:rsid w:val="003807C8"/>
    <w:rsid w:val="004D1DFD"/>
    <w:rsid w:val="004F21D4"/>
    <w:rsid w:val="00570325"/>
    <w:rsid w:val="005B7CD0"/>
    <w:rsid w:val="005D3986"/>
    <w:rsid w:val="005D6B46"/>
    <w:rsid w:val="0060266C"/>
    <w:rsid w:val="00605BF8"/>
    <w:rsid w:val="00607FE7"/>
    <w:rsid w:val="00617A40"/>
    <w:rsid w:val="00655496"/>
    <w:rsid w:val="006578C2"/>
    <w:rsid w:val="006B3AF5"/>
    <w:rsid w:val="006F47EE"/>
    <w:rsid w:val="00716110"/>
    <w:rsid w:val="00725451"/>
    <w:rsid w:val="0079508F"/>
    <w:rsid w:val="007B2D5E"/>
    <w:rsid w:val="007C0C88"/>
    <w:rsid w:val="007D5704"/>
    <w:rsid w:val="00802775"/>
    <w:rsid w:val="0086340A"/>
    <w:rsid w:val="008D7C58"/>
    <w:rsid w:val="009F0223"/>
    <w:rsid w:val="00A05B73"/>
    <w:rsid w:val="00A1209E"/>
    <w:rsid w:val="00A3772B"/>
    <w:rsid w:val="00A6754A"/>
    <w:rsid w:val="00A908BF"/>
    <w:rsid w:val="00AA246B"/>
    <w:rsid w:val="00AE26BC"/>
    <w:rsid w:val="00B04DBA"/>
    <w:rsid w:val="00B13DA1"/>
    <w:rsid w:val="00B37E1B"/>
    <w:rsid w:val="00C0481B"/>
    <w:rsid w:val="00C2098F"/>
    <w:rsid w:val="00C412F7"/>
    <w:rsid w:val="00C556D0"/>
    <w:rsid w:val="00CE3155"/>
    <w:rsid w:val="00DE63A3"/>
    <w:rsid w:val="00E237F6"/>
    <w:rsid w:val="00F22CED"/>
    <w:rsid w:val="00F72DEA"/>
    <w:rsid w:val="00F776B5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9">
    <w:name w:val="para9"/>
    <w:basedOn w:val="Normal"/>
    <w:rsid w:val="004D1DFD"/>
    <w:pPr>
      <w:spacing w:before="60" w:after="60"/>
    </w:pPr>
    <w:rPr>
      <w:rFonts w:ascii="Arial" w:hAnsi="Arial" w:cs="Arial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Chemistry Unit 2 Atomic Structure and Periodic Table-Test Plan</vt:lpstr>
    </vt:vector>
  </TitlesOfParts>
  <Company> 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Chemistry Unit 2 Atomic Structure and Periodic Table-Test Plan</dc:title>
  <dc:subject/>
  <dc:creator>Brian Espinoza</dc:creator>
  <cp:keywords/>
  <dc:description/>
  <cp:lastModifiedBy>.</cp:lastModifiedBy>
  <cp:revision>30</cp:revision>
  <dcterms:created xsi:type="dcterms:W3CDTF">2012-01-03T21:28:00Z</dcterms:created>
  <dcterms:modified xsi:type="dcterms:W3CDTF">2012-01-18T20:49:00Z</dcterms:modified>
</cp:coreProperties>
</file>