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A" w:rsidRPr="00D078D1" w:rsidRDefault="000D123A" w:rsidP="00FB698C">
      <w:pPr>
        <w:pStyle w:val="Title"/>
        <w:outlineLvl w:val="0"/>
        <w:rPr>
          <w:rFonts w:asciiTheme="minorHAnsi" w:hAnsiTheme="minorHAnsi"/>
          <w:b/>
          <w:bCs/>
        </w:rPr>
      </w:pPr>
      <w:r w:rsidRPr="00D078D1">
        <w:rPr>
          <w:rFonts w:asciiTheme="minorHAnsi" w:hAnsiTheme="minorHAnsi"/>
          <w:b/>
          <w:bCs/>
        </w:rPr>
        <w:t xml:space="preserve">Grading Rubric – </w:t>
      </w:r>
      <w:r w:rsidR="00922F2F" w:rsidRPr="00D078D1">
        <w:rPr>
          <w:rFonts w:asciiTheme="minorHAnsi" w:hAnsiTheme="minorHAnsi"/>
          <w:b/>
          <w:bCs/>
        </w:rPr>
        <w:t xml:space="preserve">Group </w:t>
      </w:r>
      <w:r w:rsidRPr="00D078D1">
        <w:rPr>
          <w:rFonts w:asciiTheme="minorHAnsi" w:hAnsiTheme="minorHAnsi"/>
          <w:b/>
          <w:bCs/>
        </w:rPr>
        <w:t>Public Speaking</w:t>
      </w:r>
    </w:p>
    <w:p w:rsidR="00FB698C" w:rsidRPr="00D078D1" w:rsidRDefault="00FB698C" w:rsidP="00FB698C">
      <w:pPr>
        <w:pStyle w:val="Title"/>
        <w:outlineLvl w:val="0"/>
        <w:rPr>
          <w:rFonts w:asciiTheme="minorHAnsi" w:hAnsiTheme="minorHAnsi"/>
          <w:b/>
          <w:bCs/>
        </w:rPr>
      </w:pPr>
      <w:r w:rsidRPr="00D078D1">
        <w:rPr>
          <w:rFonts w:asciiTheme="minorHAnsi" w:hAnsiTheme="minorHAnsi"/>
          <w:b/>
          <w:bCs/>
        </w:rPr>
        <w:t xml:space="preserve">Sophomore Legacy 2000 </w:t>
      </w:r>
    </w:p>
    <w:tbl>
      <w:tblPr>
        <w:tblW w:w="9917" w:type="dxa"/>
        <w:jc w:val="center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940"/>
        <w:gridCol w:w="2520"/>
        <w:gridCol w:w="3151"/>
        <w:gridCol w:w="2797"/>
      </w:tblGrid>
      <w:tr w:rsidR="00796781" w:rsidRPr="00B40E75" w:rsidTr="00D078D1">
        <w:trPr>
          <w:cantSplit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6781" w:rsidRPr="00D078D1" w:rsidRDefault="00796781">
            <w:pPr>
              <w:ind w:left="113" w:right="115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</w:p>
        </w:tc>
        <w:tc>
          <w:tcPr>
            <w:tcW w:w="940" w:type="dxa"/>
            <w:tcBorders>
              <w:left w:val="nil"/>
            </w:tcBorders>
            <w:shd w:val="clear" w:color="auto" w:fill="000000"/>
            <w:vAlign w:val="center"/>
          </w:tcPr>
          <w:p w:rsidR="00796781" w:rsidRPr="00D078D1" w:rsidRDefault="00796781">
            <w:pPr>
              <w:jc w:val="center"/>
              <w:rPr>
                <w:rFonts w:asciiTheme="minorHAnsi" w:hAnsiTheme="minorHAnsi"/>
                <w:b/>
                <w:iCs/>
                <w:sz w:val="36"/>
              </w:rPr>
            </w:pPr>
          </w:p>
        </w:tc>
        <w:tc>
          <w:tcPr>
            <w:tcW w:w="2520" w:type="dxa"/>
            <w:shd w:val="clear" w:color="auto" w:fill="000000"/>
            <w:vAlign w:val="center"/>
          </w:tcPr>
          <w:p w:rsidR="00796781" w:rsidRPr="0038094B" w:rsidRDefault="00796781">
            <w:pPr>
              <w:pStyle w:val="Heading4"/>
              <w:jc w:val="center"/>
              <w:rPr>
                <w:rFonts w:asciiTheme="minorHAnsi" w:hAnsiTheme="minorHAnsi"/>
                <w:b/>
                <w:bCs/>
                <w:color w:val="FFFFFF"/>
                <w:sz w:val="36"/>
                <w:szCs w:val="18"/>
              </w:rPr>
            </w:pPr>
            <w:proofErr w:type="gramStart"/>
            <w:r w:rsidRPr="0038094B">
              <w:rPr>
                <w:rFonts w:asciiTheme="minorHAnsi" w:hAnsiTheme="minorHAnsi"/>
                <w:b/>
                <w:bCs/>
                <w:color w:val="FFFFFF"/>
                <w:sz w:val="36"/>
                <w:szCs w:val="18"/>
              </w:rPr>
              <w:t>structure</w:t>
            </w:r>
            <w:proofErr w:type="gramEnd"/>
          </w:p>
        </w:tc>
        <w:tc>
          <w:tcPr>
            <w:tcW w:w="3151" w:type="dxa"/>
            <w:shd w:val="clear" w:color="auto" w:fill="000000"/>
            <w:vAlign w:val="center"/>
          </w:tcPr>
          <w:p w:rsidR="00796781" w:rsidRPr="0038094B" w:rsidRDefault="00796781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FFFFFF"/>
                <w:sz w:val="36"/>
                <w:szCs w:val="18"/>
              </w:rPr>
            </w:pPr>
            <w:r w:rsidRPr="0038094B">
              <w:rPr>
                <w:rFonts w:asciiTheme="minorHAnsi" w:hAnsiTheme="minorHAnsi"/>
                <w:b/>
                <w:bCs/>
                <w:color w:val="FFFFFF"/>
                <w:sz w:val="36"/>
                <w:szCs w:val="18"/>
              </w:rPr>
              <w:t>content</w:t>
            </w:r>
          </w:p>
        </w:tc>
        <w:tc>
          <w:tcPr>
            <w:tcW w:w="2797" w:type="dxa"/>
            <w:shd w:val="clear" w:color="auto" w:fill="000000"/>
            <w:vAlign w:val="center"/>
          </w:tcPr>
          <w:p w:rsidR="00796781" w:rsidRPr="0038094B" w:rsidRDefault="007149CE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FFFFFF"/>
                <w:sz w:val="36"/>
                <w:szCs w:val="18"/>
              </w:rPr>
            </w:pPr>
            <w:r w:rsidRPr="0038094B">
              <w:rPr>
                <w:rFonts w:asciiTheme="minorHAnsi" w:hAnsiTheme="minorHAnsi"/>
                <w:b/>
                <w:bCs/>
                <w:color w:val="FFFFFF"/>
                <w:sz w:val="36"/>
                <w:szCs w:val="18"/>
              </w:rPr>
              <w:t>results</w:t>
            </w:r>
          </w:p>
        </w:tc>
      </w:tr>
      <w:tr w:rsidR="00796781" w:rsidRPr="00B40E75" w:rsidTr="00D078D1">
        <w:trPr>
          <w:cantSplit/>
          <w:trHeight w:val="2480"/>
          <w:jc w:val="center"/>
        </w:trPr>
        <w:tc>
          <w:tcPr>
            <w:tcW w:w="509" w:type="dxa"/>
            <w:tcBorders>
              <w:top w:val="nil"/>
            </w:tcBorders>
            <w:shd w:val="clear" w:color="auto" w:fill="000000"/>
            <w:textDirection w:val="btLr"/>
            <w:vAlign w:val="center"/>
          </w:tcPr>
          <w:p w:rsidR="00796781" w:rsidRPr="00D078D1" w:rsidRDefault="00796781">
            <w:pPr>
              <w:ind w:left="113" w:right="115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D078D1">
              <w:rPr>
                <w:rFonts w:asciiTheme="minorHAnsi" w:hAnsiTheme="minorHAnsi"/>
                <w:b/>
                <w:color w:val="FFFFFF"/>
                <w:sz w:val="24"/>
              </w:rPr>
              <w:t>Exceeds expectations</w:t>
            </w:r>
          </w:p>
        </w:tc>
        <w:tc>
          <w:tcPr>
            <w:tcW w:w="940" w:type="dxa"/>
            <w:vAlign w:val="center"/>
          </w:tcPr>
          <w:p w:rsidR="00796781" w:rsidRPr="00D078D1" w:rsidRDefault="00796781">
            <w:pPr>
              <w:jc w:val="center"/>
              <w:rPr>
                <w:rFonts w:asciiTheme="minorHAnsi" w:hAnsiTheme="minorHAnsi"/>
                <w:b/>
                <w:iCs/>
                <w:sz w:val="72"/>
                <w:szCs w:val="72"/>
              </w:rPr>
            </w:pPr>
            <w:r w:rsidRPr="00D078D1">
              <w:rPr>
                <w:rFonts w:asciiTheme="minorHAnsi" w:hAnsiTheme="minorHAnsi"/>
                <w:b/>
                <w:iCs/>
                <w:sz w:val="72"/>
                <w:szCs w:val="72"/>
              </w:rPr>
              <w:t>4</w:t>
            </w:r>
          </w:p>
        </w:tc>
        <w:tc>
          <w:tcPr>
            <w:tcW w:w="2520" w:type="dxa"/>
            <w:vAlign w:val="center"/>
          </w:tcPr>
          <w:p w:rsidR="0014683A" w:rsidRPr="00D078D1" w:rsidRDefault="006758A4" w:rsidP="00D078D1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 xml:space="preserve">All of the criteria for category 3 below </w:t>
            </w:r>
          </w:p>
          <w:p w:rsidR="006758A4" w:rsidRPr="00D078D1" w:rsidRDefault="006758A4" w:rsidP="0014683A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b/>
                <w:sz w:val="18"/>
                <w:szCs w:val="18"/>
              </w:rPr>
              <w:t>AND</w:t>
            </w:r>
          </w:p>
          <w:p w:rsidR="00B55E8A" w:rsidRPr="00D078D1" w:rsidRDefault="00796781" w:rsidP="00E2193F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Structure enhances content</w:t>
            </w:r>
            <w:r w:rsidR="007149CE" w:rsidRPr="00D078D1">
              <w:rPr>
                <w:rFonts w:asciiTheme="minorHAnsi" w:hAnsiTheme="minorHAnsi"/>
                <w:sz w:val="18"/>
                <w:szCs w:val="18"/>
              </w:rPr>
              <w:t>. (Takes advantage of the “live”</w:t>
            </w:r>
            <w:r w:rsidR="00B55E8A" w:rsidRPr="00D078D1">
              <w:rPr>
                <w:rFonts w:asciiTheme="minorHAnsi" w:hAnsiTheme="minorHAnsi"/>
                <w:sz w:val="18"/>
                <w:szCs w:val="18"/>
              </w:rPr>
              <w:t xml:space="preserve"> medium.)</w:t>
            </w:r>
          </w:p>
        </w:tc>
        <w:tc>
          <w:tcPr>
            <w:tcW w:w="3151" w:type="dxa"/>
            <w:vAlign w:val="center"/>
          </w:tcPr>
          <w:p w:rsidR="00796781" w:rsidRPr="00D078D1" w:rsidRDefault="00796781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Content shows high level thinking (draws own conclusions, opinions)</w:t>
            </w:r>
          </w:p>
        </w:tc>
        <w:tc>
          <w:tcPr>
            <w:tcW w:w="2797" w:type="dxa"/>
            <w:vAlign w:val="center"/>
          </w:tcPr>
          <w:p w:rsidR="00796781" w:rsidRPr="00D078D1" w:rsidRDefault="00796781" w:rsidP="00F06D8A">
            <w:pPr>
              <w:spacing w:before="120"/>
              <w:rPr>
                <w:rFonts w:asciiTheme="minorHAnsi" w:hAnsiTheme="minorHAnsi"/>
                <w:strike/>
                <w:sz w:val="18"/>
                <w:szCs w:val="18"/>
                <w:highlight w:val="yellow"/>
              </w:rPr>
            </w:pPr>
          </w:p>
          <w:p w:rsidR="00505387" w:rsidRPr="00D078D1" w:rsidRDefault="00505387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D95671" w:rsidRPr="00D078D1">
              <w:rPr>
                <w:rFonts w:asciiTheme="minorHAnsi" w:hAnsiTheme="minorHAnsi"/>
                <w:sz w:val="18"/>
                <w:szCs w:val="18"/>
              </w:rPr>
              <w:t>presentation demonstrates</w:t>
            </w:r>
            <w:r w:rsidRPr="00D078D1">
              <w:rPr>
                <w:rFonts w:asciiTheme="minorHAnsi" w:hAnsiTheme="minorHAnsi"/>
                <w:sz w:val="18"/>
                <w:szCs w:val="18"/>
              </w:rPr>
              <w:t xml:space="preserve"> that the project accomplished significant results.</w:t>
            </w:r>
          </w:p>
          <w:p w:rsidR="00796781" w:rsidRPr="00D078D1" w:rsidRDefault="00505387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The presentation shows the importance of the research. (Establishes social importance.)</w:t>
            </w:r>
            <w:r w:rsidR="00796781" w:rsidRPr="00D078D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96781" w:rsidRPr="00B40E75" w:rsidTr="00D078D1">
        <w:trPr>
          <w:cantSplit/>
          <w:trHeight w:val="2480"/>
          <w:jc w:val="center"/>
        </w:trPr>
        <w:tc>
          <w:tcPr>
            <w:tcW w:w="509" w:type="dxa"/>
            <w:shd w:val="clear" w:color="auto" w:fill="000000"/>
            <w:textDirection w:val="btLr"/>
            <w:vAlign w:val="center"/>
          </w:tcPr>
          <w:p w:rsidR="00796781" w:rsidRPr="00D078D1" w:rsidRDefault="00796781">
            <w:pPr>
              <w:ind w:left="113" w:right="115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D078D1">
              <w:rPr>
                <w:rFonts w:asciiTheme="minorHAnsi" w:hAnsiTheme="minorHAnsi"/>
                <w:b/>
                <w:color w:val="FFFFFF"/>
                <w:sz w:val="24"/>
              </w:rPr>
              <w:t>Meets expectations</w:t>
            </w:r>
          </w:p>
        </w:tc>
        <w:tc>
          <w:tcPr>
            <w:tcW w:w="940" w:type="dxa"/>
            <w:vAlign w:val="center"/>
          </w:tcPr>
          <w:p w:rsidR="00796781" w:rsidRPr="00D078D1" w:rsidRDefault="00796781">
            <w:pPr>
              <w:jc w:val="center"/>
              <w:rPr>
                <w:rFonts w:asciiTheme="minorHAnsi" w:hAnsiTheme="minorHAnsi"/>
                <w:b/>
                <w:iCs/>
                <w:sz w:val="72"/>
                <w:szCs w:val="72"/>
              </w:rPr>
            </w:pPr>
            <w:r w:rsidRPr="00D078D1">
              <w:rPr>
                <w:rFonts w:asciiTheme="minorHAnsi" w:hAnsiTheme="minorHAnsi"/>
                <w:b/>
                <w:iCs/>
                <w:sz w:val="72"/>
                <w:szCs w:val="72"/>
              </w:rPr>
              <w:t>3</w:t>
            </w:r>
          </w:p>
        </w:tc>
        <w:tc>
          <w:tcPr>
            <w:tcW w:w="2520" w:type="dxa"/>
            <w:vAlign w:val="center"/>
          </w:tcPr>
          <w:p w:rsidR="00B55E8A" w:rsidRPr="00D078D1" w:rsidRDefault="00B55E8A" w:rsidP="00B55E8A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There is evidence that content was carefully selected for the presentation.</w:t>
            </w:r>
          </w:p>
          <w:p w:rsidR="004A13BE" w:rsidRPr="00D078D1" w:rsidRDefault="00505387" w:rsidP="00B55E8A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Organization</w:t>
            </w:r>
            <w:r w:rsidR="004A13BE" w:rsidRPr="00D078D1">
              <w:rPr>
                <w:rFonts w:asciiTheme="minorHAnsi" w:hAnsiTheme="minorHAnsi"/>
                <w:sz w:val="18"/>
                <w:szCs w:val="18"/>
              </w:rPr>
              <w:t xml:space="preserve"> is clear and consistent</w:t>
            </w:r>
            <w:r w:rsidR="00B55E8A" w:rsidRPr="00D078D1">
              <w:rPr>
                <w:rFonts w:asciiTheme="minorHAnsi" w:hAnsiTheme="minorHAnsi"/>
                <w:sz w:val="18"/>
                <w:szCs w:val="18"/>
              </w:rPr>
              <w:t>. (Clear introduction, body, conclusion)</w:t>
            </w:r>
          </w:p>
          <w:p w:rsidR="007149CE" w:rsidRPr="00D078D1" w:rsidRDefault="00B55E8A" w:rsidP="00B55E8A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 xml:space="preserve">Uses effective transitions </w:t>
            </w:r>
          </w:p>
        </w:tc>
        <w:tc>
          <w:tcPr>
            <w:tcW w:w="3151" w:type="dxa"/>
            <w:vAlign w:val="center"/>
          </w:tcPr>
          <w:p w:rsidR="004A13BE" w:rsidRPr="00D078D1" w:rsidRDefault="004A13BE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Presentation shows awareness and understanding of scientific principles, theories, and models related to the subject matter.</w:t>
            </w:r>
          </w:p>
          <w:p w:rsidR="00505387" w:rsidRPr="00D078D1" w:rsidRDefault="00505387" w:rsidP="007149CE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Uses and explains appropriate vocabulary</w:t>
            </w:r>
            <w:r w:rsidR="007149CE" w:rsidRPr="00D078D1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078D1">
              <w:rPr>
                <w:rFonts w:asciiTheme="minorHAnsi" w:hAnsiTheme="minorHAnsi"/>
                <w:sz w:val="18"/>
                <w:szCs w:val="18"/>
              </w:rPr>
              <w:t>important concepts thoroughly and at the level of the audience.</w:t>
            </w:r>
          </w:p>
          <w:p w:rsidR="00440051" w:rsidRPr="00D078D1" w:rsidRDefault="00CF0EF2" w:rsidP="00803C6C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 xml:space="preserve">Background information is clear and </w:t>
            </w:r>
            <w:r w:rsidR="00803C6C" w:rsidRPr="00D078D1">
              <w:rPr>
                <w:rFonts w:asciiTheme="minorHAnsi" w:hAnsiTheme="minorHAnsi"/>
                <w:sz w:val="18"/>
                <w:szCs w:val="18"/>
              </w:rPr>
              <w:t xml:space="preserve">is directly relevant to </w:t>
            </w:r>
            <w:r w:rsidRPr="00D078D1">
              <w:rPr>
                <w:rFonts w:asciiTheme="minorHAnsi" w:hAnsiTheme="minorHAnsi"/>
                <w:sz w:val="18"/>
                <w:szCs w:val="18"/>
              </w:rPr>
              <w:t>understanding of the project.</w:t>
            </w:r>
          </w:p>
        </w:tc>
        <w:tc>
          <w:tcPr>
            <w:tcW w:w="2797" w:type="dxa"/>
            <w:vAlign w:val="center"/>
          </w:tcPr>
          <w:p w:rsidR="00440051" w:rsidRPr="00D078D1" w:rsidRDefault="00440051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The presentation clearly explains what progress the group made.</w:t>
            </w:r>
          </w:p>
          <w:p w:rsidR="00796781" w:rsidRPr="00D078D1" w:rsidRDefault="00440051" w:rsidP="00440051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Reasonable progress was made on the project.</w:t>
            </w:r>
          </w:p>
        </w:tc>
      </w:tr>
      <w:tr w:rsidR="00796781" w:rsidRPr="00B40E75" w:rsidTr="00D078D1">
        <w:trPr>
          <w:cantSplit/>
          <w:trHeight w:val="2480"/>
          <w:jc w:val="center"/>
        </w:trPr>
        <w:tc>
          <w:tcPr>
            <w:tcW w:w="509" w:type="dxa"/>
            <w:shd w:val="clear" w:color="auto" w:fill="000000"/>
            <w:textDirection w:val="btLr"/>
            <w:vAlign w:val="center"/>
          </w:tcPr>
          <w:p w:rsidR="00796781" w:rsidRPr="00D078D1" w:rsidRDefault="00796781">
            <w:pPr>
              <w:ind w:left="113" w:right="115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D078D1">
              <w:rPr>
                <w:rFonts w:asciiTheme="minorHAnsi" w:hAnsiTheme="minorHAnsi"/>
                <w:b/>
                <w:color w:val="FFFFFF"/>
                <w:sz w:val="24"/>
              </w:rPr>
              <w:t>In Progress</w:t>
            </w:r>
          </w:p>
        </w:tc>
        <w:tc>
          <w:tcPr>
            <w:tcW w:w="940" w:type="dxa"/>
            <w:vAlign w:val="center"/>
          </w:tcPr>
          <w:p w:rsidR="00796781" w:rsidRPr="00D078D1" w:rsidRDefault="00796781">
            <w:pPr>
              <w:jc w:val="center"/>
              <w:rPr>
                <w:rFonts w:asciiTheme="minorHAnsi" w:hAnsiTheme="minorHAnsi"/>
                <w:b/>
                <w:iCs/>
                <w:sz w:val="72"/>
                <w:szCs w:val="72"/>
              </w:rPr>
            </w:pPr>
            <w:r w:rsidRPr="00D078D1">
              <w:rPr>
                <w:rFonts w:asciiTheme="minorHAnsi" w:hAnsiTheme="minorHAnsi"/>
                <w:b/>
                <w:iCs/>
                <w:sz w:val="72"/>
                <w:szCs w:val="72"/>
              </w:rPr>
              <w:t>2</w:t>
            </w:r>
          </w:p>
        </w:tc>
        <w:tc>
          <w:tcPr>
            <w:tcW w:w="2520" w:type="dxa"/>
            <w:vAlign w:val="center"/>
          </w:tcPr>
          <w:p w:rsidR="00796781" w:rsidRPr="00D078D1" w:rsidRDefault="00796781" w:rsidP="00FA6E6F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 xml:space="preserve">You have </w:t>
            </w:r>
            <w:r w:rsidR="00BC6214" w:rsidRPr="00D078D1">
              <w:rPr>
                <w:rFonts w:asciiTheme="minorHAnsi" w:hAnsiTheme="minorHAnsi"/>
                <w:sz w:val="18"/>
                <w:szCs w:val="18"/>
              </w:rPr>
              <w:t>two out of the three</w:t>
            </w:r>
            <w:r w:rsidRPr="00D078D1">
              <w:rPr>
                <w:rFonts w:asciiTheme="minorHAnsi" w:hAnsiTheme="minorHAnsi"/>
                <w:sz w:val="18"/>
                <w:szCs w:val="18"/>
              </w:rPr>
              <w:t xml:space="preserve"> items in category 3</w:t>
            </w:r>
          </w:p>
          <w:p w:rsidR="00B55E8A" w:rsidRPr="00D078D1" w:rsidRDefault="00B55E8A" w:rsidP="00B55E8A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OR</w:t>
            </w:r>
          </w:p>
          <w:p w:rsidR="00B55E8A" w:rsidRPr="00D078D1" w:rsidRDefault="00B55E8A" w:rsidP="00FA6E6F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A narrative (non-selective) approach is taken.</w:t>
            </w:r>
          </w:p>
        </w:tc>
        <w:tc>
          <w:tcPr>
            <w:tcW w:w="3151" w:type="dxa"/>
            <w:vAlign w:val="center"/>
          </w:tcPr>
          <w:p w:rsidR="00796781" w:rsidRPr="00D078D1" w:rsidRDefault="00173972" w:rsidP="00BC621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 xml:space="preserve">You have </w:t>
            </w:r>
            <w:r w:rsidR="00BC6214" w:rsidRPr="00D078D1">
              <w:rPr>
                <w:rFonts w:asciiTheme="minorHAnsi" w:hAnsiTheme="minorHAnsi"/>
                <w:sz w:val="18"/>
                <w:szCs w:val="18"/>
              </w:rPr>
              <w:t>two out of the three</w:t>
            </w:r>
            <w:r w:rsidRPr="00D078D1">
              <w:rPr>
                <w:rFonts w:asciiTheme="minorHAnsi" w:hAnsiTheme="minorHAnsi"/>
                <w:sz w:val="18"/>
                <w:szCs w:val="18"/>
              </w:rPr>
              <w:t xml:space="preserve"> items in category 3. </w:t>
            </w:r>
          </w:p>
        </w:tc>
        <w:tc>
          <w:tcPr>
            <w:tcW w:w="2797" w:type="dxa"/>
            <w:vAlign w:val="center"/>
          </w:tcPr>
          <w:p w:rsidR="008A7C48" w:rsidRPr="00D078D1" w:rsidRDefault="008A7C48" w:rsidP="008A7C48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Moderate progress was made on the project.  (It appears that the group could have worked more diligently.)</w:t>
            </w:r>
          </w:p>
        </w:tc>
      </w:tr>
      <w:tr w:rsidR="00796781" w:rsidRPr="00B40E75" w:rsidTr="00D078D1">
        <w:trPr>
          <w:cantSplit/>
          <w:trHeight w:val="2480"/>
          <w:jc w:val="center"/>
        </w:trPr>
        <w:tc>
          <w:tcPr>
            <w:tcW w:w="509" w:type="dxa"/>
            <w:shd w:val="clear" w:color="auto" w:fill="000000"/>
            <w:textDirection w:val="btLr"/>
            <w:vAlign w:val="center"/>
          </w:tcPr>
          <w:p w:rsidR="00796781" w:rsidRPr="00D078D1" w:rsidRDefault="00796781">
            <w:pPr>
              <w:ind w:left="113" w:right="115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D078D1">
              <w:rPr>
                <w:rFonts w:asciiTheme="minorHAnsi" w:hAnsiTheme="minorHAnsi"/>
                <w:b/>
                <w:color w:val="FFFFFF"/>
                <w:sz w:val="24"/>
              </w:rPr>
              <w:t>Insufficient Progress</w:t>
            </w:r>
          </w:p>
        </w:tc>
        <w:tc>
          <w:tcPr>
            <w:tcW w:w="940" w:type="dxa"/>
            <w:vAlign w:val="center"/>
          </w:tcPr>
          <w:p w:rsidR="00796781" w:rsidRPr="00D078D1" w:rsidRDefault="00796781">
            <w:pPr>
              <w:jc w:val="center"/>
              <w:rPr>
                <w:rFonts w:asciiTheme="minorHAnsi" w:hAnsiTheme="minorHAnsi"/>
                <w:b/>
                <w:iCs/>
                <w:sz w:val="72"/>
                <w:szCs w:val="72"/>
              </w:rPr>
            </w:pPr>
            <w:r w:rsidRPr="00D078D1">
              <w:rPr>
                <w:rFonts w:asciiTheme="minorHAnsi" w:hAnsiTheme="minorHAnsi"/>
                <w:b/>
                <w:iCs/>
                <w:sz w:val="72"/>
                <w:szCs w:val="72"/>
              </w:rPr>
              <w:t>1</w:t>
            </w:r>
          </w:p>
        </w:tc>
        <w:tc>
          <w:tcPr>
            <w:tcW w:w="2520" w:type="dxa"/>
            <w:vAlign w:val="center"/>
          </w:tcPr>
          <w:p w:rsidR="00796781" w:rsidRPr="00D078D1" w:rsidRDefault="00796781" w:rsidP="00BC6214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 xml:space="preserve">You have </w:t>
            </w:r>
            <w:r w:rsidR="00BC6214" w:rsidRPr="00D078D1">
              <w:rPr>
                <w:rFonts w:asciiTheme="minorHAnsi" w:hAnsiTheme="minorHAnsi"/>
                <w:sz w:val="18"/>
                <w:szCs w:val="18"/>
              </w:rPr>
              <w:t>one</w:t>
            </w:r>
            <w:r w:rsidRPr="00D078D1">
              <w:rPr>
                <w:rFonts w:asciiTheme="minorHAnsi" w:hAnsiTheme="minorHAnsi"/>
                <w:sz w:val="18"/>
                <w:szCs w:val="18"/>
              </w:rPr>
              <w:t xml:space="preserve"> of the three items in category 3</w:t>
            </w:r>
          </w:p>
        </w:tc>
        <w:tc>
          <w:tcPr>
            <w:tcW w:w="3151" w:type="dxa"/>
            <w:vAlign w:val="center"/>
          </w:tcPr>
          <w:p w:rsidR="00796781" w:rsidRPr="00D078D1" w:rsidRDefault="005A4319" w:rsidP="00BC6214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 xml:space="preserve">You have </w:t>
            </w:r>
            <w:r w:rsidR="00BC6214" w:rsidRPr="00D078D1">
              <w:rPr>
                <w:rFonts w:asciiTheme="minorHAnsi" w:hAnsiTheme="minorHAnsi"/>
                <w:sz w:val="18"/>
                <w:szCs w:val="18"/>
              </w:rPr>
              <w:t>one</w:t>
            </w:r>
            <w:r w:rsidRPr="00D078D1">
              <w:rPr>
                <w:rFonts w:asciiTheme="minorHAnsi" w:hAnsiTheme="minorHAnsi"/>
                <w:sz w:val="18"/>
                <w:szCs w:val="18"/>
              </w:rPr>
              <w:t xml:space="preserve"> out of the three items in category 3.</w:t>
            </w:r>
          </w:p>
        </w:tc>
        <w:tc>
          <w:tcPr>
            <w:tcW w:w="2797" w:type="dxa"/>
            <w:vAlign w:val="center"/>
          </w:tcPr>
          <w:p w:rsidR="008A7C48" w:rsidRPr="00D078D1" w:rsidRDefault="008A7C48" w:rsidP="008A7C48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Very little progress was made</w:t>
            </w:r>
            <w:r w:rsidR="005A4319" w:rsidRPr="00D078D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A7C48" w:rsidRPr="00D078D1" w:rsidRDefault="008A7C48" w:rsidP="008A7C48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OR</w:t>
            </w:r>
          </w:p>
          <w:p w:rsidR="00796781" w:rsidRPr="00D078D1" w:rsidRDefault="008A7C48" w:rsidP="008A7C48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D078D1">
              <w:rPr>
                <w:rFonts w:asciiTheme="minorHAnsi" w:hAnsiTheme="minorHAnsi"/>
                <w:sz w:val="18"/>
                <w:szCs w:val="18"/>
              </w:rPr>
              <w:t>The presentation does not make clear what progress was made.</w:t>
            </w:r>
          </w:p>
        </w:tc>
      </w:tr>
    </w:tbl>
    <w:p w:rsidR="000D123A" w:rsidRDefault="000D123A"/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076315" w:rsidRPr="00D078D1" w:rsidTr="00076315">
        <w:trPr>
          <w:jc w:val="center"/>
        </w:trPr>
        <w:tc>
          <w:tcPr>
            <w:tcW w:w="9576" w:type="dxa"/>
          </w:tcPr>
          <w:p w:rsidR="00076315" w:rsidRPr="00D078D1" w:rsidRDefault="00076315" w:rsidP="00076315">
            <w:pPr>
              <w:rPr>
                <w:rFonts w:asciiTheme="minorHAnsi" w:hAnsiTheme="minorHAnsi"/>
                <w:sz w:val="18"/>
              </w:rPr>
            </w:pPr>
            <w:r w:rsidRPr="00D078D1">
              <w:rPr>
                <w:rFonts w:asciiTheme="minorHAnsi" w:hAnsiTheme="minorHAnsi"/>
                <w:sz w:val="18"/>
              </w:rPr>
              <w:t xml:space="preserve">Professional Standards </w:t>
            </w:r>
          </w:p>
        </w:tc>
      </w:tr>
      <w:tr w:rsidR="00076315" w:rsidRPr="00D078D1" w:rsidTr="00076315">
        <w:trPr>
          <w:jc w:val="center"/>
        </w:trPr>
        <w:tc>
          <w:tcPr>
            <w:tcW w:w="9576" w:type="dxa"/>
          </w:tcPr>
          <w:p w:rsidR="00076315" w:rsidRPr="00D078D1" w:rsidRDefault="00AB255E" w:rsidP="00076315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Theme="minorHAnsi" w:hAnsiTheme="minorHAnsi"/>
                <w:sz w:val="18"/>
              </w:rPr>
            </w:pPr>
            <w:r w:rsidRPr="00D078D1">
              <w:rPr>
                <w:rFonts w:asciiTheme="minorHAnsi" w:hAnsiTheme="minorHAnsi"/>
                <w:sz w:val="18"/>
              </w:rPr>
              <w:t>The start of the presentation is delayed by lack of preparation.</w:t>
            </w:r>
            <w:r w:rsidR="00076315" w:rsidRPr="00D078D1">
              <w:rPr>
                <w:rFonts w:asciiTheme="minorHAnsi" w:hAnsiTheme="minorHAnsi"/>
                <w:sz w:val="18"/>
              </w:rPr>
              <w:t xml:space="preserve"> (10% deduction)</w:t>
            </w:r>
          </w:p>
          <w:p w:rsidR="008522C6" w:rsidRPr="00D078D1" w:rsidRDefault="008522C6" w:rsidP="00076315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Theme="minorHAnsi" w:hAnsiTheme="minorHAnsi"/>
                <w:sz w:val="18"/>
              </w:rPr>
            </w:pPr>
            <w:r w:rsidRPr="00D078D1">
              <w:rPr>
                <w:rFonts w:asciiTheme="minorHAnsi" w:hAnsiTheme="minorHAnsi"/>
                <w:sz w:val="18"/>
              </w:rPr>
              <w:t>Does not manage the technology effectively (10 % deduction)</w:t>
            </w:r>
          </w:p>
          <w:p w:rsidR="00076315" w:rsidRPr="00D078D1" w:rsidRDefault="00AB255E" w:rsidP="00076315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Theme="minorHAnsi" w:hAnsiTheme="minorHAnsi"/>
                <w:sz w:val="18"/>
              </w:rPr>
            </w:pPr>
            <w:r w:rsidRPr="00D078D1">
              <w:rPr>
                <w:rFonts w:asciiTheme="minorHAnsi" w:hAnsiTheme="minorHAnsi"/>
                <w:sz w:val="18"/>
              </w:rPr>
              <w:t>Professional dress is not evident.</w:t>
            </w:r>
            <w:r w:rsidR="00076315" w:rsidRPr="00D078D1">
              <w:rPr>
                <w:rFonts w:asciiTheme="minorHAnsi" w:hAnsiTheme="minorHAnsi"/>
                <w:sz w:val="18"/>
              </w:rPr>
              <w:t xml:space="preserve"> (10% deduction)</w:t>
            </w:r>
          </w:p>
          <w:p w:rsidR="00076315" w:rsidRPr="00D078D1" w:rsidRDefault="005B7A7A" w:rsidP="00076315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Theme="minorHAnsi" w:hAnsiTheme="minorHAnsi"/>
                <w:sz w:val="18"/>
              </w:rPr>
            </w:pPr>
            <w:r w:rsidRPr="00D078D1">
              <w:rPr>
                <w:rFonts w:asciiTheme="minorHAnsi" w:hAnsiTheme="minorHAnsi"/>
                <w:sz w:val="18"/>
              </w:rPr>
              <w:t>References are not included on the same</w:t>
            </w:r>
            <w:r w:rsidR="00076315" w:rsidRPr="00D078D1">
              <w:rPr>
                <w:rFonts w:asciiTheme="minorHAnsi" w:hAnsiTheme="minorHAnsi"/>
                <w:sz w:val="18"/>
              </w:rPr>
              <w:t xml:space="preserve"> slide with the information</w:t>
            </w:r>
            <w:r w:rsidR="00AB255E" w:rsidRPr="00D078D1">
              <w:rPr>
                <w:rFonts w:asciiTheme="minorHAnsi" w:hAnsiTheme="minorHAnsi"/>
                <w:sz w:val="18"/>
              </w:rPr>
              <w:t>,</w:t>
            </w:r>
            <w:r w:rsidR="00076315" w:rsidRPr="00D078D1">
              <w:rPr>
                <w:rFonts w:asciiTheme="minorHAnsi" w:hAnsiTheme="minorHAnsi"/>
                <w:sz w:val="18"/>
              </w:rPr>
              <w:t xml:space="preserve"> or the citation is not readable. (10% deduction)</w:t>
            </w:r>
          </w:p>
        </w:tc>
      </w:tr>
    </w:tbl>
    <w:p w:rsidR="00922F2F" w:rsidRPr="00D078D1" w:rsidRDefault="005F1CD3" w:rsidP="00511FCA">
      <w:pPr>
        <w:ind w:firstLine="720"/>
        <w:rPr>
          <w:rFonts w:asciiTheme="minorHAnsi" w:hAnsiTheme="minorHAnsi"/>
          <w:sz w:val="18"/>
        </w:rPr>
      </w:pPr>
      <w:r w:rsidRPr="00D078D1">
        <w:rPr>
          <w:rFonts w:asciiTheme="minorHAnsi" w:hAnsiTheme="minorHAnsi"/>
          <w:sz w:val="18"/>
        </w:rPr>
        <w:t>*The t</w:t>
      </w:r>
      <w:r w:rsidR="00AB255E" w:rsidRPr="00D078D1">
        <w:rPr>
          <w:rFonts w:asciiTheme="minorHAnsi" w:hAnsiTheme="minorHAnsi"/>
          <w:sz w:val="18"/>
        </w:rPr>
        <w:t>otal grade for presentations is</w:t>
      </w:r>
      <w:r w:rsidRPr="00D078D1">
        <w:rPr>
          <w:rFonts w:asciiTheme="minorHAnsi" w:hAnsiTheme="minorHAnsi"/>
          <w:sz w:val="18"/>
        </w:rPr>
        <w:t xml:space="preserve"> a co</w:t>
      </w:r>
      <w:r w:rsidR="00F06D8A" w:rsidRPr="00D078D1">
        <w:rPr>
          <w:rFonts w:asciiTheme="minorHAnsi" w:hAnsiTheme="minorHAnsi"/>
          <w:sz w:val="18"/>
        </w:rPr>
        <w:t>mbination of the group grade (75 %) and the individual grade (25</w:t>
      </w:r>
      <w:r w:rsidRPr="00D078D1">
        <w:rPr>
          <w:rFonts w:asciiTheme="minorHAnsi" w:hAnsiTheme="minorHAnsi"/>
          <w:sz w:val="18"/>
        </w:rPr>
        <w:t xml:space="preserve"> %).</w:t>
      </w:r>
    </w:p>
    <w:p w:rsidR="00922F2F" w:rsidRDefault="00922F2F"/>
    <w:p w:rsidR="00922F2F" w:rsidRDefault="00922F2F"/>
    <w:p w:rsidR="00922F2F" w:rsidRDefault="00922F2F"/>
    <w:p w:rsidR="00922F2F" w:rsidRPr="00B40E75" w:rsidRDefault="00922F2F" w:rsidP="00922F2F">
      <w:pPr>
        <w:pStyle w:val="Title"/>
        <w:outlineLvl w:val="0"/>
        <w:rPr>
          <w:rFonts w:ascii="Tw Cen MT" w:hAnsi="Tw Cen MT"/>
          <w:b/>
          <w:bCs/>
        </w:rPr>
      </w:pPr>
      <w:r w:rsidRPr="00B40E75">
        <w:rPr>
          <w:rFonts w:ascii="Tw Cen MT" w:hAnsi="Tw Cen MT"/>
          <w:b/>
          <w:bCs/>
        </w:rPr>
        <w:t xml:space="preserve">Grading Rubric – </w:t>
      </w:r>
      <w:r w:rsidRPr="004C7BB1">
        <w:rPr>
          <w:rFonts w:ascii="Tw Cen MT" w:hAnsi="Tw Cen MT"/>
          <w:b/>
          <w:bCs/>
        </w:rPr>
        <w:t>Individual</w:t>
      </w:r>
      <w:r>
        <w:rPr>
          <w:rFonts w:ascii="Tw Cen MT" w:hAnsi="Tw Cen MT"/>
          <w:b/>
          <w:bCs/>
        </w:rPr>
        <w:t xml:space="preserve"> </w:t>
      </w:r>
      <w:r w:rsidRPr="00B40E75">
        <w:rPr>
          <w:rFonts w:ascii="Tw Cen MT" w:hAnsi="Tw Cen MT"/>
          <w:b/>
          <w:bCs/>
        </w:rPr>
        <w:t>Public Speaking</w:t>
      </w:r>
    </w:p>
    <w:p w:rsidR="00922F2F" w:rsidRPr="00B40E75" w:rsidRDefault="00922F2F" w:rsidP="00922F2F">
      <w:pPr>
        <w:pStyle w:val="Title"/>
        <w:outlineLvl w:val="0"/>
        <w:rPr>
          <w:rFonts w:ascii="Tw Cen MT" w:hAnsi="Tw Cen MT"/>
          <w:b/>
          <w:bCs/>
        </w:rPr>
      </w:pPr>
      <w:r w:rsidRPr="00B40E75">
        <w:rPr>
          <w:rFonts w:ascii="Tw Cen MT" w:hAnsi="Tw Cen MT"/>
          <w:b/>
          <w:bCs/>
        </w:rPr>
        <w:t xml:space="preserve">Sophomore Legacy 2000 </w:t>
      </w:r>
    </w:p>
    <w:p w:rsidR="00922F2F" w:rsidRPr="00B40E75" w:rsidRDefault="00922F2F" w:rsidP="00922F2F">
      <w:pPr>
        <w:pStyle w:val="Title"/>
        <w:outlineLvl w:val="0"/>
        <w:rPr>
          <w:rFonts w:ascii="Tw Cen MT" w:hAnsi="Tw Cen MT"/>
          <w:b/>
          <w:bCs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537"/>
        <w:gridCol w:w="1812"/>
        <w:gridCol w:w="1710"/>
        <w:gridCol w:w="1620"/>
      </w:tblGrid>
      <w:tr w:rsidR="00953149" w:rsidRPr="00B40E75" w:rsidTr="00F264D5">
        <w:trPr>
          <w:cantSplit/>
          <w:jc w:val="center"/>
        </w:trPr>
        <w:tc>
          <w:tcPr>
            <w:tcW w:w="2088" w:type="dxa"/>
            <w:shd w:val="clear" w:color="auto" w:fill="000000"/>
            <w:vAlign w:val="center"/>
          </w:tcPr>
          <w:p w:rsidR="00953149" w:rsidRPr="0038094B" w:rsidRDefault="00953149" w:rsidP="007149CE">
            <w:pPr>
              <w:pStyle w:val="Heading4"/>
              <w:jc w:val="center"/>
              <w:rPr>
                <w:rFonts w:asciiTheme="minorHAnsi" w:hAnsiTheme="minorHAnsi"/>
                <w:b/>
                <w:bCs/>
                <w:color w:val="FFFFFF"/>
                <w:sz w:val="36"/>
              </w:rPr>
            </w:pPr>
            <w:r w:rsidRPr="0038094B">
              <w:rPr>
                <w:rFonts w:asciiTheme="minorHAnsi" w:hAnsiTheme="minorHAnsi"/>
                <w:b/>
                <w:bCs/>
                <w:color w:val="FFFFFF"/>
                <w:sz w:val="36"/>
              </w:rPr>
              <w:t>4</w:t>
            </w:r>
          </w:p>
        </w:tc>
        <w:tc>
          <w:tcPr>
            <w:tcW w:w="3537" w:type="dxa"/>
            <w:shd w:val="clear" w:color="auto" w:fill="000000"/>
            <w:vAlign w:val="center"/>
          </w:tcPr>
          <w:p w:rsidR="00953149" w:rsidRPr="0038094B" w:rsidRDefault="00953149" w:rsidP="007149CE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FFFFFF"/>
                <w:sz w:val="36"/>
              </w:rPr>
            </w:pPr>
            <w:r w:rsidRPr="0038094B">
              <w:rPr>
                <w:rFonts w:asciiTheme="minorHAnsi" w:hAnsiTheme="minorHAnsi"/>
                <w:b/>
                <w:bCs/>
                <w:color w:val="FFFFFF"/>
                <w:sz w:val="36"/>
              </w:rPr>
              <w:t>3</w:t>
            </w:r>
          </w:p>
        </w:tc>
        <w:tc>
          <w:tcPr>
            <w:tcW w:w="1812" w:type="dxa"/>
            <w:shd w:val="clear" w:color="auto" w:fill="000000"/>
            <w:vAlign w:val="center"/>
          </w:tcPr>
          <w:p w:rsidR="00953149" w:rsidRPr="0038094B" w:rsidRDefault="00953149" w:rsidP="007149CE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FFFFFF"/>
                <w:sz w:val="36"/>
              </w:rPr>
            </w:pPr>
            <w:r w:rsidRPr="0038094B">
              <w:rPr>
                <w:rFonts w:asciiTheme="minorHAnsi" w:hAnsiTheme="minorHAnsi"/>
                <w:b/>
                <w:bCs/>
                <w:color w:val="FFFFFF"/>
                <w:sz w:val="36"/>
              </w:rPr>
              <w:t>2</w:t>
            </w:r>
          </w:p>
        </w:tc>
        <w:tc>
          <w:tcPr>
            <w:tcW w:w="1710" w:type="dxa"/>
            <w:shd w:val="clear" w:color="auto" w:fill="000000"/>
            <w:vAlign w:val="center"/>
          </w:tcPr>
          <w:p w:rsidR="00953149" w:rsidRPr="0038094B" w:rsidRDefault="00953149" w:rsidP="007149CE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FFFFFF"/>
                <w:sz w:val="36"/>
              </w:rPr>
            </w:pPr>
            <w:r w:rsidRPr="0038094B">
              <w:rPr>
                <w:rFonts w:asciiTheme="minorHAnsi" w:hAnsiTheme="minorHAnsi"/>
                <w:b/>
                <w:bCs/>
                <w:color w:val="FFFFFF"/>
                <w:sz w:val="36"/>
              </w:rPr>
              <w:t>1</w:t>
            </w:r>
          </w:p>
        </w:tc>
        <w:tc>
          <w:tcPr>
            <w:tcW w:w="1620" w:type="dxa"/>
            <w:shd w:val="clear" w:color="auto" w:fill="000000"/>
          </w:tcPr>
          <w:p w:rsidR="00953149" w:rsidRPr="0038094B" w:rsidRDefault="00953149" w:rsidP="007149CE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FFFFFF"/>
                <w:sz w:val="36"/>
              </w:rPr>
            </w:pPr>
            <w:r w:rsidRPr="0038094B">
              <w:rPr>
                <w:rFonts w:asciiTheme="minorHAnsi" w:hAnsiTheme="minorHAnsi"/>
                <w:b/>
                <w:bCs/>
                <w:color w:val="FFFFFF"/>
                <w:sz w:val="36"/>
              </w:rPr>
              <w:t>0</w:t>
            </w:r>
          </w:p>
        </w:tc>
      </w:tr>
      <w:tr w:rsidR="00953149" w:rsidRPr="00B40E75" w:rsidTr="00F264D5">
        <w:trPr>
          <w:cantSplit/>
          <w:trHeight w:val="2480"/>
          <w:jc w:val="center"/>
        </w:trPr>
        <w:tc>
          <w:tcPr>
            <w:tcW w:w="2088" w:type="dxa"/>
            <w:vAlign w:val="center"/>
          </w:tcPr>
          <w:p w:rsidR="001C0487" w:rsidRPr="0038094B" w:rsidRDefault="001C0487" w:rsidP="007149CE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</w:rPr>
            </w:pPr>
            <w:r w:rsidRPr="0038094B">
              <w:rPr>
                <w:rFonts w:asciiTheme="minorHAnsi" w:hAnsiTheme="minorHAnsi"/>
                <w:sz w:val="24"/>
              </w:rPr>
              <w:t xml:space="preserve">A high degree of professionalism is apparent </w:t>
            </w:r>
          </w:p>
          <w:p w:rsidR="00953149" w:rsidRPr="0038094B" w:rsidRDefault="00953149" w:rsidP="001C0487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</w:rPr>
            </w:pPr>
            <w:r w:rsidRPr="0038094B">
              <w:rPr>
                <w:rFonts w:asciiTheme="minorHAnsi" w:hAnsiTheme="minorHAnsi"/>
                <w:sz w:val="24"/>
              </w:rPr>
              <w:t>Questions directed at you are answered competently</w:t>
            </w:r>
          </w:p>
        </w:tc>
        <w:tc>
          <w:tcPr>
            <w:tcW w:w="3537" w:type="dxa"/>
            <w:vAlign w:val="center"/>
          </w:tcPr>
          <w:p w:rsidR="00953149" w:rsidRPr="0038094B" w:rsidRDefault="00953149" w:rsidP="007149CE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</w:rPr>
            </w:pPr>
            <w:r w:rsidRPr="0038094B">
              <w:rPr>
                <w:rFonts w:asciiTheme="minorHAnsi" w:hAnsiTheme="minorHAnsi"/>
                <w:sz w:val="24"/>
              </w:rPr>
              <w:t>Establishes frequent eye contact.</w:t>
            </w:r>
          </w:p>
          <w:p w:rsidR="00953149" w:rsidRPr="0038094B" w:rsidRDefault="00953149" w:rsidP="007149CE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</w:rPr>
            </w:pPr>
            <w:r w:rsidRPr="0038094B">
              <w:rPr>
                <w:rFonts w:asciiTheme="minorHAnsi" w:hAnsiTheme="minorHAnsi"/>
                <w:sz w:val="24"/>
              </w:rPr>
              <w:t>Appropriate movement (not distracting</w:t>
            </w:r>
            <w:r w:rsidR="00F264D5" w:rsidRPr="0038094B">
              <w:rPr>
                <w:rFonts w:asciiTheme="minorHAnsi" w:hAnsiTheme="minorHAnsi"/>
                <w:sz w:val="24"/>
              </w:rPr>
              <w:t>)</w:t>
            </w:r>
            <w:r w:rsidRPr="0038094B">
              <w:rPr>
                <w:rFonts w:asciiTheme="minorHAnsi" w:hAnsiTheme="minorHAnsi"/>
                <w:sz w:val="24"/>
              </w:rPr>
              <w:t>.</w:t>
            </w:r>
          </w:p>
          <w:p w:rsidR="00953149" w:rsidRPr="0038094B" w:rsidRDefault="00953149" w:rsidP="007149CE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</w:rPr>
            </w:pPr>
            <w:r w:rsidRPr="0038094B">
              <w:rPr>
                <w:rFonts w:asciiTheme="minorHAnsi" w:hAnsiTheme="minorHAnsi"/>
                <w:sz w:val="24"/>
              </w:rPr>
              <w:t>Appropriate voice (tone, volume, speed).</w:t>
            </w:r>
          </w:p>
          <w:p w:rsidR="00953149" w:rsidRPr="0038094B" w:rsidRDefault="00953149" w:rsidP="00267DE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</w:rPr>
            </w:pPr>
            <w:r w:rsidRPr="0038094B">
              <w:rPr>
                <w:rFonts w:asciiTheme="minorHAnsi" w:hAnsiTheme="minorHAnsi"/>
                <w:sz w:val="24"/>
              </w:rPr>
              <w:t xml:space="preserve">Appears to have a </w:t>
            </w:r>
            <w:r w:rsidR="00E208B3" w:rsidRPr="0038094B">
              <w:rPr>
                <w:rFonts w:asciiTheme="minorHAnsi" w:hAnsiTheme="minorHAnsi"/>
                <w:sz w:val="24"/>
              </w:rPr>
              <w:t xml:space="preserve">strong </w:t>
            </w:r>
            <w:bookmarkStart w:id="0" w:name="_GoBack"/>
            <w:bookmarkEnd w:id="0"/>
            <w:r w:rsidRPr="0038094B">
              <w:rPr>
                <w:rFonts w:asciiTheme="minorHAnsi" w:hAnsiTheme="minorHAnsi"/>
                <w:sz w:val="24"/>
              </w:rPr>
              <w:t xml:space="preserve"> understanding of the material.</w:t>
            </w:r>
          </w:p>
        </w:tc>
        <w:tc>
          <w:tcPr>
            <w:tcW w:w="1812" w:type="dxa"/>
            <w:vAlign w:val="center"/>
          </w:tcPr>
          <w:p w:rsidR="00953149" w:rsidRPr="0038094B" w:rsidRDefault="00953149" w:rsidP="00267DE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</w:rPr>
            </w:pPr>
            <w:r w:rsidRPr="0038094B">
              <w:rPr>
                <w:rFonts w:asciiTheme="minorHAnsi" w:hAnsiTheme="minorHAnsi"/>
                <w:sz w:val="24"/>
              </w:rPr>
              <w:t xml:space="preserve">You have </w:t>
            </w:r>
            <w:r w:rsidR="00267DE9" w:rsidRPr="0038094B">
              <w:rPr>
                <w:rFonts w:asciiTheme="minorHAnsi" w:hAnsiTheme="minorHAnsi"/>
                <w:sz w:val="24"/>
              </w:rPr>
              <w:t>3</w:t>
            </w:r>
            <w:r w:rsidRPr="0038094B">
              <w:rPr>
                <w:rFonts w:asciiTheme="minorHAnsi" w:hAnsiTheme="minorHAnsi"/>
                <w:sz w:val="24"/>
              </w:rPr>
              <w:t xml:space="preserve"> of the items in category 3. </w:t>
            </w:r>
          </w:p>
        </w:tc>
        <w:tc>
          <w:tcPr>
            <w:tcW w:w="1710" w:type="dxa"/>
            <w:vAlign w:val="center"/>
          </w:tcPr>
          <w:p w:rsidR="00953149" w:rsidRPr="0038094B" w:rsidRDefault="00953149" w:rsidP="00267DE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</w:rPr>
            </w:pPr>
            <w:r w:rsidRPr="0038094B">
              <w:rPr>
                <w:rFonts w:asciiTheme="minorHAnsi" w:hAnsiTheme="minorHAnsi"/>
                <w:sz w:val="24"/>
              </w:rPr>
              <w:t xml:space="preserve">You have </w:t>
            </w:r>
            <w:r w:rsidR="00267DE9" w:rsidRPr="0038094B">
              <w:rPr>
                <w:rFonts w:asciiTheme="minorHAnsi" w:hAnsiTheme="minorHAnsi"/>
                <w:sz w:val="24"/>
              </w:rPr>
              <w:t>2</w:t>
            </w:r>
            <w:r w:rsidRPr="0038094B">
              <w:rPr>
                <w:rFonts w:asciiTheme="minorHAnsi" w:hAnsiTheme="minorHAnsi"/>
                <w:sz w:val="24"/>
              </w:rPr>
              <w:t xml:space="preserve"> of the items in category 3.</w:t>
            </w:r>
          </w:p>
        </w:tc>
        <w:tc>
          <w:tcPr>
            <w:tcW w:w="1620" w:type="dxa"/>
            <w:vAlign w:val="center"/>
          </w:tcPr>
          <w:p w:rsidR="00953149" w:rsidRPr="0038094B" w:rsidRDefault="00953149" w:rsidP="0095314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</w:rPr>
            </w:pPr>
            <w:r w:rsidRPr="0038094B">
              <w:rPr>
                <w:rFonts w:asciiTheme="minorHAnsi" w:hAnsiTheme="minorHAnsi"/>
                <w:sz w:val="24"/>
              </w:rPr>
              <w:t>No presentation was given.</w:t>
            </w:r>
          </w:p>
        </w:tc>
      </w:tr>
    </w:tbl>
    <w:p w:rsidR="00922F2F" w:rsidRPr="00B40E75" w:rsidRDefault="00922F2F" w:rsidP="00922F2F"/>
    <w:p w:rsidR="00922F2F" w:rsidRDefault="00922F2F"/>
    <w:p w:rsidR="00427E83" w:rsidRPr="00B40E75" w:rsidRDefault="00427E83" w:rsidP="00427E83"/>
    <w:sectPr w:rsidR="00427E83" w:rsidRPr="00B40E75" w:rsidSect="00FB698C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4B" w:rsidRDefault="0038094B">
      <w:r>
        <w:separator/>
      </w:r>
    </w:p>
  </w:endnote>
  <w:endnote w:type="continuationSeparator" w:id="0">
    <w:p w:rsidR="0038094B" w:rsidRDefault="0038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diascape OSD Icon">
    <w:charset w:val="02"/>
    <w:family w:val="swiss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4B" w:rsidRPr="000D08BB" w:rsidRDefault="0038094B" w:rsidP="000D08B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Bookman Old Style" w:hAnsi="Bookman Old Style"/>
      </w:rPr>
    </w:pPr>
    <w:r w:rsidRPr="000D08BB">
      <w:rPr>
        <w:rFonts w:ascii="Bookman Old Style" w:hAnsi="Bookman Old Style"/>
      </w:rPr>
      <w:tab/>
    </w:r>
    <w:r>
      <w:rPr>
        <w:rFonts w:ascii="Bookman Old Style" w:hAnsi="Bookman Old Style"/>
      </w:rPr>
      <w:tab/>
      <w:t>2011</w:t>
    </w:r>
    <w:r w:rsidRPr="000D08BB">
      <w:rPr>
        <w:rFonts w:ascii="Bookman Old Style" w:hAnsi="Bookman Old Style"/>
      </w:rPr>
      <w:t>-20</w:t>
    </w:r>
    <w:r>
      <w:rPr>
        <w:rFonts w:ascii="Bookman Old Style" w:hAnsi="Bookman Old Style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4B" w:rsidRDefault="0038094B">
      <w:r>
        <w:separator/>
      </w:r>
    </w:p>
  </w:footnote>
  <w:footnote w:type="continuationSeparator" w:id="0">
    <w:p w:rsidR="0038094B" w:rsidRDefault="00380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E7E"/>
    <w:multiLevelType w:val="hybridMultilevel"/>
    <w:tmpl w:val="11F2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0253"/>
    <w:multiLevelType w:val="hybridMultilevel"/>
    <w:tmpl w:val="6CD49E42"/>
    <w:lvl w:ilvl="0" w:tplc="61764146">
      <w:start w:val="1"/>
      <w:numFmt w:val="bullet"/>
      <w:lvlText w:val=""/>
      <w:lvlJc w:val="left"/>
      <w:pPr>
        <w:tabs>
          <w:tab w:val="num" w:pos="360"/>
        </w:tabs>
        <w:ind w:left="2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444D7E"/>
    <w:multiLevelType w:val="singleLevel"/>
    <w:tmpl w:val="4D96C8A2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74F80DAC"/>
    <w:multiLevelType w:val="singleLevel"/>
    <w:tmpl w:val="54E8E098"/>
    <w:lvl w:ilvl="0">
      <w:start w:val="1"/>
      <w:numFmt w:val="bullet"/>
      <w:lvlText w:val=""/>
      <w:lvlJc w:val="left"/>
      <w:pPr>
        <w:tabs>
          <w:tab w:val="num" w:pos="360"/>
        </w:tabs>
        <w:ind w:left="0" w:firstLine="0"/>
      </w:pPr>
      <w:rPr>
        <w:rFonts w:ascii="Webdings" w:hAnsi="Mediascape OSD Ico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75"/>
    <w:rsid w:val="0000024E"/>
    <w:rsid w:val="00046A0D"/>
    <w:rsid w:val="000721CA"/>
    <w:rsid w:val="00076315"/>
    <w:rsid w:val="000D08BB"/>
    <w:rsid w:val="000D108D"/>
    <w:rsid w:val="000D123A"/>
    <w:rsid w:val="0014683A"/>
    <w:rsid w:val="0016071B"/>
    <w:rsid w:val="00173972"/>
    <w:rsid w:val="001C0487"/>
    <w:rsid w:val="0026154A"/>
    <w:rsid w:val="00267DE9"/>
    <w:rsid w:val="002A66F8"/>
    <w:rsid w:val="0038094B"/>
    <w:rsid w:val="00427E83"/>
    <w:rsid w:val="00440051"/>
    <w:rsid w:val="004A13BE"/>
    <w:rsid w:val="004B68AD"/>
    <w:rsid w:val="004C7BB1"/>
    <w:rsid w:val="00505387"/>
    <w:rsid w:val="00511FCA"/>
    <w:rsid w:val="005A4319"/>
    <w:rsid w:val="005B7A7A"/>
    <w:rsid w:val="005F1CD3"/>
    <w:rsid w:val="00614819"/>
    <w:rsid w:val="00626C17"/>
    <w:rsid w:val="006758A4"/>
    <w:rsid w:val="007149CE"/>
    <w:rsid w:val="00757D42"/>
    <w:rsid w:val="00796781"/>
    <w:rsid w:val="007C380E"/>
    <w:rsid w:val="00803C6C"/>
    <w:rsid w:val="008522C6"/>
    <w:rsid w:val="008A7C48"/>
    <w:rsid w:val="008E4A2F"/>
    <w:rsid w:val="00922F2F"/>
    <w:rsid w:val="00953149"/>
    <w:rsid w:val="00A006A6"/>
    <w:rsid w:val="00A148F5"/>
    <w:rsid w:val="00A259CC"/>
    <w:rsid w:val="00AB255E"/>
    <w:rsid w:val="00B039B3"/>
    <w:rsid w:val="00B27EF6"/>
    <w:rsid w:val="00B40E75"/>
    <w:rsid w:val="00B55E8A"/>
    <w:rsid w:val="00BC6214"/>
    <w:rsid w:val="00BD256C"/>
    <w:rsid w:val="00C524A9"/>
    <w:rsid w:val="00CB2751"/>
    <w:rsid w:val="00CF0EF2"/>
    <w:rsid w:val="00D078D1"/>
    <w:rsid w:val="00D95671"/>
    <w:rsid w:val="00DB0558"/>
    <w:rsid w:val="00DF4489"/>
    <w:rsid w:val="00E208B3"/>
    <w:rsid w:val="00E2193F"/>
    <w:rsid w:val="00E25F46"/>
    <w:rsid w:val="00EC3225"/>
    <w:rsid w:val="00ED674D"/>
    <w:rsid w:val="00EE3556"/>
    <w:rsid w:val="00F00523"/>
    <w:rsid w:val="00F06D8A"/>
    <w:rsid w:val="00F073E2"/>
    <w:rsid w:val="00F264D5"/>
    <w:rsid w:val="00F61A13"/>
    <w:rsid w:val="00FA6E6F"/>
    <w:rsid w:val="00FB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EF6"/>
  </w:style>
  <w:style w:type="paragraph" w:styleId="Heading1">
    <w:name w:val="heading 1"/>
    <w:basedOn w:val="Normal"/>
    <w:next w:val="Normal"/>
    <w:qFormat/>
    <w:rsid w:val="00B27EF6"/>
    <w:pPr>
      <w:keepNext/>
      <w:spacing w:before="600"/>
      <w:jc w:val="center"/>
      <w:outlineLvl w:val="0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qFormat/>
    <w:rsid w:val="00B27EF6"/>
    <w:pPr>
      <w:keepNext/>
      <w:jc w:val="center"/>
      <w:outlineLvl w:val="1"/>
    </w:pPr>
    <w:rPr>
      <w:rFonts w:ascii="Trebuchet MS" w:hAnsi="Trebuchet MS"/>
      <w:b/>
      <w:sz w:val="24"/>
    </w:rPr>
  </w:style>
  <w:style w:type="paragraph" w:styleId="Heading3">
    <w:name w:val="heading 3"/>
    <w:basedOn w:val="Normal"/>
    <w:next w:val="Normal"/>
    <w:qFormat/>
    <w:rsid w:val="00B27EF6"/>
    <w:pPr>
      <w:keepNext/>
      <w:spacing w:before="120"/>
      <w:jc w:val="center"/>
      <w:outlineLvl w:val="2"/>
    </w:pPr>
    <w:rPr>
      <w:rFonts w:ascii="Trebuchet MS" w:hAnsi="Trebuchet MS"/>
      <w:i/>
      <w:sz w:val="72"/>
    </w:rPr>
  </w:style>
  <w:style w:type="paragraph" w:styleId="Heading4">
    <w:name w:val="heading 4"/>
    <w:basedOn w:val="Normal"/>
    <w:next w:val="Normal"/>
    <w:qFormat/>
    <w:rsid w:val="00B27EF6"/>
    <w:pPr>
      <w:keepNext/>
      <w:spacing w:before="120"/>
      <w:outlineLvl w:val="3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7EF6"/>
    <w:pPr>
      <w:spacing w:before="120"/>
      <w:jc w:val="center"/>
    </w:pPr>
    <w:rPr>
      <w:rFonts w:ascii="Trebuchet MS" w:hAnsi="Trebuchet MS"/>
      <w:sz w:val="52"/>
    </w:rPr>
  </w:style>
  <w:style w:type="paragraph" w:styleId="DocumentMap">
    <w:name w:val="Document Map"/>
    <w:basedOn w:val="Normal"/>
    <w:semiHidden/>
    <w:rsid w:val="00B27EF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D0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8B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A7C48"/>
    <w:pPr>
      <w:ind w:left="720"/>
      <w:contextualSpacing/>
    </w:pPr>
  </w:style>
  <w:style w:type="table" w:styleId="TableGrid">
    <w:name w:val="Table Grid"/>
    <w:basedOn w:val="TableNormal"/>
    <w:rsid w:val="00076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0"/>
      <w:jc w:val="center"/>
      <w:outlineLvl w:val="0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Trebuchet MS" w:hAnsi="Trebuchet MS"/>
      <w:i/>
      <w:sz w:val="7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20"/>
      <w:jc w:val="center"/>
    </w:pPr>
    <w:rPr>
      <w:rFonts w:ascii="Trebuchet MS" w:hAnsi="Trebuchet MS"/>
      <w:sz w:val="5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D0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8B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A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</vt:lpstr>
    </vt:vector>
  </TitlesOfParts>
  <Company>Toshiba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</dc:title>
  <dc:creator>douglas dietel</dc:creator>
  <cp:lastModifiedBy>.</cp:lastModifiedBy>
  <cp:revision>2</cp:revision>
  <cp:lastPrinted>2011-10-03T19:38:00Z</cp:lastPrinted>
  <dcterms:created xsi:type="dcterms:W3CDTF">2011-10-07T12:50:00Z</dcterms:created>
  <dcterms:modified xsi:type="dcterms:W3CDTF">2011-10-07T12:50:00Z</dcterms:modified>
</cp:coreProperties>
</file>